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43CB" w14:textId="77777777" w:rsidR="000D402E" w:rsidRDefault="000D402E" w:rsidP="000D402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527753F" w14:textId="77777777" w:rsidR="000D402E" w:rsidRDefault="000D402E" w:rsidP="000D402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5C9DC10" w14:textId="77777777" w:rsidR="000D402E" w:rsidRDefault="000D402E" w:rsidP="000D402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1C0C140D" w14:textId="77777777" w:rsidR="000D402E" w:rsidRPr="004154BF" w:rsidRDefault="000D402E" w:rsidP="000D402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C649E2">
        <w:rPr>
          <w:rFonts w:ascii="Times New Roman" w:hAnsi="Times New Roman" w:cs="Times New Roman"/>
          <w:b/>
          <w:color w:val="101010"/>
          <w:sz w:val="28"/>
        </w:rPr>
        <w:t>07.01.2024</w:t>
      </w:r>
    </w:p>
    <w:p w14:paraId="166A0015" w14:textId="546967A2" w:rsidR="000D402E" w:rsidRPr="004154BF" w:rsidRDefault="000D402E" w:rsidP="000D402E">
      <w:pPr>
        <w:pStyle w:val="NoSpacing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F281A">
        <w:rPr>
          <w:rFonts w:ascii="Times New Roman" w:hAnsi="Times New Roman"/>
          <w:color w:val="FF0000"/>
          <w:sz w:val="24"/>
          <w:szCs w:val="24"/>
        </w:rPr>
        <w:t xml:space="preserve">Утвержено </w:t>
      </w:r>
      <w:r w:rsidR="000F281A" w:rsidRPr="000F281A">
        <w:rPr>
          <w:rFonts w:ascii="Times New Roman" w:hAnsi="Times New Roman"/>
          <w:color w:val="FF0000"/>
          <w:sz w:val="24"/>
          <w:szCs w:val="24"/>
        </w:rPr>
        <w:t>24.01.2024</w:t>
      </w:r>
      <w:r w:rsidRPr="000F281A">
        <w:rPr>
          <w:rFonts w:ascii="Times New Roman" w:hAnsi="Times New Roman"/>
          <w:color w:val="FF0000"/>
          <w:sz w:val="24"/>
          <w:szCs w:val="24"/>
        </w:rPr>
        <w:t>. Глава Подразделения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ИВДИВО США/Канада</w:t>
      </w:r>
      <w:r w:rsidRPr="004154BF">
        <w:rPr>
          <w:rFonts w:ascii="Times New Roman" w:hAnsi="Times New Roman"/>
          <w:color w:val="FF0000"/>
          <w:sz w:val="24"/>
          <w:szCs w:val="24"/>
        </w:rPr>
        <w:t xml:space="preserve"> Бородич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7B91D26F" w14:textId="77777777" w:rsidR="000D402E" w:rsidRDefault="000D402E" w:rsidP="000D402E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2442DDFE" w14:textId="4B75ADA2" w:rsidR="000D402E" w:rsidRDefault="000D402E" w:rsidP="000D402E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(онлайн): </w:t>
      </w:r>
      <w:r w:rsidR="00C649E2">
        <w:rPr>
          <w:rFonts w:ascii="Times New Roman" w:hAnsi="Times New Roman" w:cs="Times New Roman"/>
          <w:color w:val="000000"/>
          <w:sz w:val="24"/>
        </w:rPr>
        <w:t>16</w:t>
      </w:r>
      <w:r w:rsidR="000F281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Аватаров ИВО</w:t>
      </w:r>
    </w:p>
    <w:p w14:paraId="344B21E1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Бородич Ольга Сергеевна </w:t>
      </w:r>
    </w:p>
    <w:p w14:paraId="415F8EF4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Брэди Лолахон Имамханова </w:t>
      </w:r>
    </w:p>
    <w:p w14:paraId="09FBF4CB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Имамханова </w:t>
      </w:r>
    </w:p>
    <w:p w14:paraId="21EAD488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48E83581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Клейтон Инна Николаевна </w:t>
      </w:r>
    </w:p>
    <w:p w14:paraId="0F597660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Дыбаль Глеб Леонидович </w:t>
      </w:r>
    </w:p>
    <w:p w14:paraId="761EF28D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>Кизинская Инна Ивановна</w:t>
      </w:r>
    </w:p>
    <w:p w14:paraId="1C4BF579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r w:rsidRPr="000D4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2914EC50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Ана Анатолиевна </w:t>
      </w:r>
    </w:p>
    <w:p w14:paraId="22BA8C3C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 Дмитрий Геннадьевич </w:t>
      </w:r>
    </w:p>
    <w:p w14:paraId="69A2A519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1FA49EFA" w14:textId="77777777" w:rsidR="000D402E" w:rsidRPr="000F281A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Елена Геннадьевна </w:t>
      </w:r>
    </w:p>
    <w:p w14:paraId="0973B012" w14:textId="77777777" w:rsidR="000D402E" w:rsidRPr="000F281A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Камилатова Екатерина Геннадьевна </w:t>
      </w:r>
    </w:p>
    <w:p w14:paraId="36364E73" w14:textId="77777777" w:rsidR="000D402E" w:rsidRPr="000F281A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5C6C562F" w14:textId="77777777" w:rsidR="000D402E" w:rsidRPr="000F281A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Максименко Марина Анатольевна </w:t>
      </w:r>
    </w:p>
    <w:p w14:paraId="4333430F" w14:textId="2D53CF0B" w:rsidR="000D402E" w:rsidRPr="000F281A" w:rsidRDefault="000D402E" w:rsidP="000F28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Людмила Владимировна </w:t>
      </w:r>
    </w:p>
    <w:p w14:paraId="20A06533" w14:textId="77777777" w:rsidR="000D402E" w:rsidRPr="000F281A" w:rsidRDefault="000D402E" w:rsidP="000D402E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44572BB2" w14:textId="77777777" w:rsidR="000D402E" w:rsidRDefault="000D402E" w:rsidP="000D402E">
      <w:pPr>
        <w:jc w:val="both"/>
      </w:pPr>
      <w:r w:rsidRPr="000F281A"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72F6737" w14:textId="77777777" w:rsidR="000F281A" w:rsidRPr="00C649E2" w:rsidRDefault="00C649E2" w:rsidP="000F2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1A">
        <w:rPr>
          <w:rFonts w:ascii="Times New Roman" w:hAnsi="Times New Roman" w:cs="Times New Roman"/>
          <w:sz w:val="24"/>
          <w:szCs w:val="24"/>
        </w:rPr>
        <w:t xml:space="preserve">Практика 15 дня </w:t>
      </w:r>
      <w:r w:rsidR="000F281A">
        <w:rPr>
          <w:rFonts w:ascii="Times New Roman" w:hAnsi="Times New Roman" w:cs="Times New Roman"/>
          <w:sz w:val="24"/>
          <w:szCs w:val="24"/>
        </w:rPr>
        <w:t>Рождественских Стяжаний.</w:t>
      </w:r>
    </w:p>
    <w:p w14:paraId="6DE8DF09" w14:textId="32663C98" w:rsidR="000D402E" w:rsidRPr="000F281A" w:rsidRDefault="000F281A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1A">
        <w:rPr>
          <w:rFonts w:ascii="Times New Roman" w:hAnsi="Times New Roman" w:cs="Times New Roman"/>
          <w:sz w:val="24"/>
          <w:szCs w:val="24"/>
        </w:rPr>
        <w:t>Подведение итогов Рождественских Стяжаний.</w:t>
      </w:r>
    </w:p>
    <w:p w14:paraId="19C13E81" w14:textId="24806924" w:rsidR="000D402E" w:rsidRDefault="000F281A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C649E2">
        <w:rPr>
          <w:rFonts w:ascii="Times New Roman" w:hAnsi="Times New Roman" w:cs="Times New Roman"/>
          <w:sz w:val="24"/>
          <w:szCs w:val="24"/>
        </w:rPr>
        <w:t xml:space="preserve"> синтездеятельности подразделения ИВДИВО США/Канада</w:t>
      </w:r>
      <w:r>
        <w:rPr>
          <w:rFonts w:ascii="Times New Roman" w:hAnsi="Times New Roman" w:cs="Times New Roman"/>
          <w:sz w:val="24"/>
          <w:szCs w:val="24"/>
        </w:rPr>
        <w:t xml:space="preserve"> на основе Плана Синтеза подразделения на 2023-2024 синтезгод.</w:t>
      </w:r>
    </w:p>
    <w:p w14:paraId="5D2FE87B" w14:textId="299390E4" w:rsidR="00C649E2" w:rsidRDefault="00C649E2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</w:t>
      </w:r>
      <w:r w:rsidR="000F28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ие Здания Подразделения в 21 </w:t>
      </w:r>
      <w:r w:rsidR="000F281A">
        <w:rPr>
          <w:rFonts w:ascii="Times New Roman" w:hAnsi="Times New Roman" w:cs="Times New Roman"/>
          <w:sz w:val="24"/>
          <w:szCs w:val="24"/>
        </w:rPr>
        <w:t>Архетипической Октаве.</w:t>
      </w:r>
    </w:p>
    <w:p w14:paraId="707BD02B" w14:textId="5ABA6248" w:rsidR="000F281A" w:rsidRDefault="00C649E2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Развёртывание темы: 64 Совершенных Инструмента АС Никиты</w:t>
      </w:r>
      <w:r w:rsidR="000F281A">
        <w:rPr>
          <w:rFonts w:ascii="Times New Roman" w:hAnsi="Times New Roman" w:cs="Times New Roman"/>
          <w:sz w:val="24"/>
          <w:szCs w:val="24"/>
        </w:rPr>
        <w:t>.</w:t>
      </w:r>
    </w:p>
    <w:p w14:paraId="11F6AAC0" w14:textId="6B1EBC41" w:rsidR="00C649E2" w:rsidRDefault="000F281A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64-рицы Совершенных Инструментов</w:t>
      </w:r>
      <w:r w:rsidR="0019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 Никиты.</w:t>
      </w:r>
    </w:p>
    <w:p w14:paraId="3F014916" w14:textId="77777777" w:rsidR="00191155" w:rsidRDefault="00191155" w:rsidP="001911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Решения  </w:t>
      </w:r>
    </w:p>
    <w:p w14:paraId="2F5DB9D1" w14:textId="0A3DDC88" w:rsidR="00191155" w:rsidRDefault="00191155" w:rsidP="00191155">
      <w:pPr>
        <w:pStyle w:val="NoSpacing"/>
        <w:rPr>
          <w:rFonts w:ascii="Times New Roman" w:hAnsi="Times New Roman"/>
          <w:sz w:val="24"/>
          <w:szCs w:val="24"/>
        </w:rPr>
      </w:pPr>
      <w:r w:rsidRPr="000F281A">
        <w:rPr>
          <w:rFonts w:ascii="Times New Roman" w:hAnsi="Times New Roman"/>
          <w:sz w:val="24"/>
          <w:szCs w:val="24"/>
        </w:rPr>
        <w:t xml:space="preserve">      1</w:t>
      </w:r>
      <w:r w:rsidR="000F281A" w:rsidRPr="000F281A">
        <w:rPr>
          <w:rFonts w:ascii="Times New Roman" w:hAnsi="Times New Roman"/>
          <w:sz w:val="24"/>
          <w:szCs w:val="24"/>
        </w:rPr>
        <w:t>.</w:t>
      </w:r>
      <w:r w:rsidRPr="000F281A">
        <w:rPr>
          <w:rFonts w:ascii="Times New Roman" w:hAnsi="Times New Roman"/>
          <w:sz w:val="24"/>
          <w:szCs w:val="24"/>
        </w:rPr>
        <w:t xml:space="preserve">  </w:t>
      </w:r>
      <w:r w:rsidR="000F281A">
        <w:rPr>
          <w:rFonts w:ascii="Times New Roman" w:hAnsi="Times New Roman"/>
          <w:sz w:val="24"/>
          <w:szCs w:val="24"/>
        </w:rPr>
        <w:t>Отложить с</w:t>
      </w:r>
      <w:r w:rsidRPr="000F281A">
        <w:rPr>
          <w:rFonts w:ascii="Times New Roman" w:hAnsi="Times New Roman"/>
          <w:sz w:val="24"/>
          <w:szCs w:val="24"/>
        </w:rPr>
        <w:t xml:space="preserve">тяжание </w:t>
      </w:r>
      <w:r w:rsidR="000F281A">
        <w:rPr>
          <w:rFonts w:ascii="Times New Roman" w:hAnsi="Times New Roman"/>
          <w:sz w:val="24"/>
          <w:szCs w:val="24"/>
        </w:rPr>
        <w:t>з</w:t>
      </w:r>
      <w:r w:rsidRPr="000F281A">
        <w:rPr>
          <w:rFonts w:ascii="Times New Roman" w:hAnsi="Times New Roman"/>
          <w:sz w:val="24"/>
          <w:szCs w:val="24"/>
        </w:rPr>
        <w:t xml:space="preserve">дания </w:t>
      </w:r>
      <w:r w:rsidR="000F281A">
        <w:rPr>
          <w:rFonts w:ascii="Times New Roman" w:hAnsi="Times New Roman"/>
          <w:sz w:val="24"/>
          <w:szCs w:val="24"/>
        </w:rPr>
        <w:t>п</w:t>
      </w:r>
      <w:r w:rsidRPr="000F281A">
        <w:rPr>
          <w:rFonts w:ascii="Times New Roman" w:hAnsi="Times New Roman"/>
          <w:sz w:val="24"/>
          <w:szCs w:val="24"/>
        </w:rPr>
        <w:t xml:space="preserve">одразделения в 50 </w:t>
      </w:r>
      <w:r w:rsidR="00D03716">
        <w:rPr>
          <w:rFonts w:ascii="Times New Roman" w:hAnsi="Times New Roman"/>
          <w:sz w:val="24"/>
          <w:szCs w:val="24"/>
        </w:rPr>
        <w:t>А</w:t>
      </w:r>
      <w:r w:rsidR="000F281A" w:rsidRPr="000F281A">
        <w:rPr>
          <w:rFonts w:ascii="Times New Roman" w:hAnsi="Times New Roman"/>
          <w:sz w:val="24"/>
          <w:szCs w:val="24"/>
        </w:rPr>
        <w:t>рхетипической Метагалактике</w:t>
      </w:r>
      <w:r w:rsidR="000F281A">
        <w:rPr>
          <w:rFonts w:ascii="Times New Roman" w:hAnsi="Times New Roman"/>
          <w:sz w:val="24"/>
          <w:szCs w:val="24"/>
        </w:rPr>
        <w:t xml:space="preserve"> до готовности команды.</w:t>
      </w:r>
    </w:p>
    <w:p w14:paraId="0502B624" w14:textId="77777777" w:rsidR="000F281A" w:rsidRPr="000F281A" w:rsidRDefault="000F281A" w:rsidP="00191155">
      <w:pPr>
        <w:pStyle w:val="NoSpacing"/>
        <w:rPr>
          <w:rFonts w:ascii="Times New Roman" w:hAnsi="Times New Roman"/>
          <w:sz w:val="24"/>
          <w:szCs w:val="24"/>
        </w:rPr>
      </w:pPr>
    </w:p>
    <w:p w14:paraId="5C6DA7E3" w14:textId="77777777" w:rsidR="000F281A" w:rsidRDefault="000D402E" w:rsidP="000D402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726CA93E" w14:textId="784A7B6B" w:rsidR="000D402E" w:rsidRDefault="000D402E" w:rsidP="000D402E">
      <w:pPr>
        <w:jc w:val="both"/>
      </w:pPr>
      <w:r w:rsidRPr="00191155">
        <w:rPr>
          <w:rFonts w:ascii="Times New Roman" w:hAnsi="Times New Roman" w:cs="Times New Roman"/>
          <w:color w:val="000000"/>
          <w:sz w:val="24"/>
        </w:rPr>
        <w:t>План Синтеза ИВО.</w:t>
      </w:r>
      <w:r w:rsidR="00191155">
        <w:rPr>
          <w:rFonts w:ascii="Times New Roman" w:hAnsi="Times New Roman" w:cs="Times New Roman"/>
          <w:color w:val="000000"/>
          <w:sz w:val="24"/>
        </w:rPr>
        <w:t xml:space="preserve"> Совершенные Инструменты.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AB78547" w14:textId="77777777" w:rsidR="000F281A" w:rsidRDefault="000F281A" w:rsidP="000F281A">
      <w:pPr>
        <w:spacing w:after="0" w:line="240" w:lineRule="auto"/>
      </w:pPr>
    </w:p>
    <w:p w14:paraId="4231CD7C" w14:textId="55E064FE" w:rsidR="00A24AA6" w:rsidRPr="000F281A" w:rsidRDefault="000F281A" w:rsidP="000F281A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0D402E">
        <w:rPr>
          <w:rFonts w:ascii="Times New Roman" w:hAnsi="Times New Roman" w:cs="Times New Roman"/>
          <w:color w:val="000000"/>
          <w:sz w:val="24"/>
        </w:rPr>
        <w:t xml:space="preserve"> </w:t>
      </w:r>
      <w:r w:rsidR="000D402E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 w:rsidR="000D402E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sectPr w:rsidR="00A24AA6" w:rsidRPr="000F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77111">
    <w:abstractNumId w:val="1"/>
  </w:num>
  <w:num w:numId="2" w16cid:durableId="820199863">
    <w:abstractNumId w:val="0"/>
  </w:num>
  <w:num w:numId="3" w16cid:durableId="28373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2E"/>
    <w:rsid w:val="000D402E"/>
    <w:rsid w:val="000F281A"/>
    <w:rsid w:val="00154758"/>
    <w:rsid w:val="00191155"/>
    <w:rsid w:val="00504AE5"/>
    <w:rsid w:val="00A24AA6"/>
    <w:rsid w:val="00AC31DB"/>
    <w:rsid w:val="00C649E2"/>
    <w:rsid w:val="00D03716"/>
    <w:rsid w:val="00D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0480"/>
  <w15:docId w15:val="{90C9C419-1865-D541-AFC0-60E832A4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2E"/>
    <w:pPr>
      <w:suppressAutoHyphens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2E"/>
    <w:pPr>
      <w:ind w:left="720"/>
      <w:contextualSpacing/>
    </w:pPr>
  </w:style>
  <w:style w:type="paragraph" w:styleId="NoSpacing">
    <w:name w:val="No Spacing"/>
    <w:link w:val="NoSpacingChar"/>
    <w:qFormat/>
    <w:rsid w:val="000D40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0D402E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Андросюк</cp:lastModifiedBy>
  <cp:revision>2</cp:revision>
  <dcterms:created xsi:type="dcterms:W3CDTF">2024-01-28T21:14:00Z</dcterms:created>
  <dcterms:modified xsi:type="dcterms:W3CDTF">2024-01-28T21:14:00Z</dcterms:modified>
</cp:coreProperties>
</file>